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Overlap w:val="never"/>
        <w:tblW w:w="11049" w:type="dxa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178"/>
        <w:gridCol w:w="9871"/>
      </w:tblGrid>
      <w:tr w:rsidR="00840B95" w:rsidRPr="00AB7775" w:rsidTr="00840B95">
        <w:trPr>
          <w:trHeight w:val="468"/>
        </w:trPr>
        <w:tc>
          <w:tcPr>
            <w:tcW w:w="1178" w:type="dxa"/>
          </w:tcPr>
          <w:p w:rsidR="00840B95" w:rsidRPr="00AB7775" w:rsidRDefault="00EA3CC8" w:rsidP="007F381A">
            <w:pPr>
              <w:rPr>
                <w:lang w:val="es-US"/>
              </w:rPr>
            </w:pPr>
            <w:r w:rsidRPr="00AB7775">
              <w:rPr>
                <w:noProof/>
                <w:lang w:val="es-US" w:eastAsia="zh-TW" w:bidi="bn-BD"/>
              </w:rPr>
              <w:drawing>
                <wp:inline distT="0" distB="0" distL="0" distR="0">
                  <wp:extent cx="429260" cy="588645"/>
                  <wp:effectExtent l="0" t="0" r="8890" b="1905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1" w:type="dxa"/>
          </w:tcPr>
          <w:p w:rsidR="00840B95" w:rsidRPr="00AB7775" w:rsidRDefault="00840B95" w:rsidP="007F381A">
            <w:pPr>
              <w:rPr>
                <w:rFonts w:asciiTheme="minorHAnsi" w:hAnsiTheme="minorHAnsi"/>
                <w:b/>
                <w:lang w:val="es-US"/>
              </w:rPr>
            </w:pPr>
            <w:r w:rsidRPr="00AB7775">
              <w:rPr>
                <w:rFonts w:asciiTheme="minorHAnsi" w:hAnsiTheme="minorHAnsi"/>
                <w:b/>
                <w:lang w:val="es-US" w:bidi="es-ES"/>
              </w:rPr>
              <w:t>Universidad de Oklahoma</w:t>
            </w:r>
          </w:p>
          <w:p w:rsidR="00840B95" w:rsidRPr="00AB7775" w:rsidRDefault="00840B95" w:rsidP="00840B95">
            <w:pPr>
              <w:pStyle w:val="Ttulo"/>
              <w:spacing w:after="0"/>
              <w:rPr>
                <w:sz w:val="36"/>
                <w:szCs w:val="36"/>
                <w:lang w:val="es-US"/>
              </w:rPr>
            </w:pPr>
            <w:r w:rsidRPr="00AB7775">
              <w:rPr>
                <w:sz w:val="14"/>
                <w:szCs w:val="36"/>
                <w:lang w:val="es-US" w:bidi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grese el nombre de la institución"/>
                  </w:textInput>
                </w:ffData>
              </w:fldChar>
            </w:r>
            <w:r w:rsidRPr="00AB7775">
              <w:rPr>
                <w:sz w:val="14"/>
                <w:szCs w:val="36"/>
                <w:lang w:val="es-US" w:bidi="es-ES"/>
              </w:rPr>
              <w:instrText xml:space="preserve"> FORMTEXT </w:instrText>
            </w:r>
            <w:r w:rsidRPr="00AB7775">
              <w:rPr>
                <w:sz w:val="14"/>
                <w:szCs w:val="36"/>
                <w:lang w:val="es-US" w:bidi="es-ES"/>
              </w:rPr>
            </w:r>
            <w:r w:rsidRPr="00AB7775">
              <w:rPr>
                <w:sz w:val="14"/>
                <w:szCs w:val="36"/>
                <w:lang w:val="es-US" w:bidi="es-ES"/>
              </w:rPr>
              <w:fldChar w:fldCharType="separate"/>
            </w:r>
            <w:r w:rsidRPr="00AB7775">
              <w:rPr>
                <w:noProof/>
                <w:sz w:val="14"/>
                <w:szCs w:val="36"/>
                <w:lang w:val="es-US" w:bidi="es-ES"/>
              </w:rPr>
              <w:t> </w:t>
            </w:r>
            <w:r w:rsidRPr="00AB7775">
              <w:rPr>
                <w:noProof/>
                <w:sz w:val="14"/>
                <w:szCs w:val="36"/>
                <w:lang w:val="es-US" w:bidi="es-ES"/>
              </w:rPr>
              <w:t> </w:t>
            </w:r>
            <w:r w:rsidRPr="00AB7775">
              <w:rPr>
                <w:noProof/>
                <w:sz w:val="14"/>
                <w:szCs w:val="36"/>
                <w:lang w:val="es-US" w:bidi="es-ES"/>
              </w:rPr>
              <w:t> </w:t>
            </w:r>
            <w:r w:rsidRPr="00AB7775">
              <w:rPr>
                <w:noProof/>
                <w:sz w:val="14"/>
                <w:szCs w:val="36"/>
                <w:lang w:val="es-US" w:bidi="es-ES"/>
              </w:rPr>
              <w:t> </w:t>
            </w:r>
            <w:r w:rsidRPr="00AB7775">
              <w:rPr>
                <w:noProof/>
                <w:sz w:val="14"/>
                <w:szCs w:val="36"/>
                <w:lang w:val="es-US" w:bidi="es-ES"/>
              </w:rPr>
              <w:t> </w:t>
            </w:r>
            <w:r w:rsidRPr="00AB7775">
              <w:rPr>
                <w:sz w:val="14"/>
                <w:szCs w:val="36"/>
                <w:lang w:val="es-US" w:bidi="es-ES"/>
              </w:rPr>
              <w:fldChar w:fldCharType="end"/>
            </w:r>
          </w:p>
        </w:tc>
      </w:tr>
    </w:tbl>
    <w:p w:rsidR="007E32D8" w:rsidRPr="00AB7775" w:rsidRDefault="007E32D8" w:rsidP="001879E3">
      <w:pPr>
        <w:pStyle w:val="Default"/>
        <w:ind w:right="128"/>
        <w:jc w:val="center"/>
        <w:rPr>
          <w:rFonts w:ascii="Arial" w:hAnsi="Arial" w:cs="Arial"/>
          <w:b/>
          <w:bCs/>
          <w:color w:val="auto"/>
          <w:lang w:val="es-US"/>
        </w:rPr>
      </w:pPr>
      <w:r w:rsidRPr="00AB7775">
        <w:rPr>
          <w:rFonts w:ascii="Arial" w:eastAsia="Arial" w:hAnsi="Arial" w:cs="Arial"/>
          <w:b/>
          <w:color w:val="auto"/>
          <w:lang w:val="es-US" w:bidi="es-ES"/>
        </w:rPr>
        <w:t>Ley de Responsabilidad y Portabilidad del Seguro Médico (HIPAA, por sus siglas en inglés)</w:t>
      </w:r>
    </w:p>
    <w:p w:rsidR="007E32D8" w:rsidRPr="00AB7775" w:rsidRDefault="007E32D8" w:rsidP="004446A5">
      <w:pPr>
        <w:pStyle w:val="Default"/>
        <w:ind w:left="3810" w:right="3883" w:hanging="600"/>
        <w:jc w:val="center"/>
        <w:rPr>
          <w:rFonts w:ascii="Arial" w:eastAsia="Arial" w:hAnsi="Arial" w:cs="Arial"/>
          <w:b/>
          <w:color w:val="auto"/>
          <w:lang w:val="es-US" w:bidi="es-ES"/>
        </w:rPr>
      </w:pPr>
      <w:r w:rsidRPr="00AB7775">
        <w:rPr>
          <w:rFonts w:ascii="Arial" w:eastAsia="Arial" w:hAnsi="Arial" w:cs="Arial"/>
          <w:b/>
          <w:color w:val="auto"/>
          <w:lang w:val="es-US" w:bidi="es-ES"/>
        </w:rPr>
        <w:t>Informe de Queja</w:t>
      </w:r>
    </w:p>
    <w:p w:rsidR="001879E3" w:rsidRPr="00AB7775" w:rsidRDefault="001879E3" w:rsidP="001879E3">
      <w:pPr>
        <w:pStyle w:val="Default"/>
        <w:ind w:left="3810" w:right="3883" w:hanging="600"/>
        <w:jc w:val="center"/>
        <w:rPr>
          <w:rFonts w:ascii="Arial" w:hAnsi="Arial" w:cs="Arial"/>
          <w:b/>
          <w:bCs/>
          <w:color w:val="FF0000"/>
          <w:sz w:val="22"/>
          <w:lang w:val="es-US"/>
        </w:rPr>
      </w:pPr>
      <w:r w:rsidRPr="00AB7775">
        <w:rPr>
          <w:rFonts w:ascii="Arial" w:hAnsi="Arial" w:cs="Arial"/>
          <w:b/>
          <w:bCs/>
          <w:color w:val="FF0000"/>
          <w:sz w:val="22"/>
          <w:lang w:val="es-US"/>
        </w:rPr>
        <w:t>HIPAA</w:t>
      </w:r>
    </w:p>
    <w:p w:rsidR="001879E3" w:rsidRPr="00AB7775" w:rsidRDefault="001879E3" w:rsidP="004446A5">
      <w:pPr>
        <w:pStyle w:val="Default"/>
        <w:ind w:left="3810" w:right="3883" w:hanging="600"/>
        <w:jc w:val="center"/>
        <w:rPr>
          <w:rFonts w:ascii="Arial" w:hAnsi="Arial" w:cs="Arial"/>
          <w:color w:val="FF0000"/>
          <w:sz w:val="22"/>
          <w:lang w:val="es-US"/>
        </w:rPr>
      </w:pPr>
      <w:r w:rsidRPr="00AB7775">
        <w:rPr>
          <w:rFonts w:ascii="Arial" w:hAnsi="Arial" w:cs="Arial"/>
          <w:b/>
          <w:bCs/>
          <w:color w:val="FF0000"/>
          <w:sz w:val="22"/>
          <w:lang w:val="es-US"/>
        </w:rPr>
        <w:t>Complaint Report</w:t>
      </w:r>
    </w:p>
    <w:p w:rsidR="007E32D8" w:rsidRPr="00AB777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sz w:val="17"/>
          <w:szCs w:val="17"/>
          <w:lang w:val="es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742"/>
        <w:gridCol w:w="1190"/>
        <w:gridCol w:w="767"/>
        <w:gridCol w:w="2793"/>
      </w:tblGrid>
      <w:tr w:rsidR="007E32D8" w:rsidRPr="00AB7775" w:rsidTr="001879E3">
        <w:trPr>
          <w:trHeight w:val="43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Informado por:</w:t>
            </w:r>
          </w:p>
        </w:tc>
        <w:bookmarkStart w:id="0" w:name="Text1"/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0"/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Fecha:</w:t>
            </w:r>
          </w:p>
        </w:tc>
        <w:bookmarkStart w:id="1" w:name="Text2"/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1"/>
          </w:p>
        </w:tc>
      </w:tr>
      <w:tr w:rsidR="007E32D8" w:rsidRPr="00AB7775" w:rsidTr="001879E3">
        <w:trPr>
          <w:trHeight w:val="411"/>
        </w:trPr>
        <w:tc>
          <w:tcPr>
            <w:tcW w:w="2268" w:type="dxa"/>
            <w:vAlign w:val="bottom"/>
          </w:tcPr>
          <w:p w:rsidR="007E32D8" w:rsidRPr="00AB7775" w:rsidRDefault="007E32D8" w:rsidP="00AB7775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Información de contacto:</w:t>
            </w:r>
          </w:p>
        </w:tc>
        <w:bookmarkStart w:id="2" w:name="Text3"/>
        <w:tc>
          <w:tcPr>
            <w:tcW w:w="8492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2"/>
          </w:p>
        </w:tc>
      </w:tr>
      <w:tr w:rsidR="007E32D8" w:rsidRPr="00AB7775" w:rsidTr="001879E3">
        <w:trPr>
          <w:trHeight w:val="417"/>
        </w:trPr>
        <w:tc>
          <w:tcPr>
            <w:tcW w:w="2268" w:type="dxa"/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bookmarkStart w:id="3" w:name="Text4"/>
        <w:tc>
          <w:tcPr>
            <w:tcW w:w="8492" w:type="dxa"/>
            <w:gridSpan w:val="4"/>
            <w:tcBorders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3"/>
          </w:p>
        </w:tc>
      </w:tr>
      <w:tr w:rsidR="007E32D8" w:rsidRPr="00AB7775" w:rsidTr="001879E3">
        <w:trPr>
          <w:trHeight w:val="422"/>
        </w:trPr>
        <w:tc>
          <w:tcPr>
            <w:tcW w:w="2268" w:type="dxa"/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 xml:space="preserve">Dirección de email: </w:t>
            </w:r>
          </w:p>
        </w:tc>
        <w:bookmarkStart w:id="4" w:name="Text5"/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4"/>
          </w:p>
        </w:tc>
        <w:tc>
          <w:tcPr>
            <w:tcW w:w="1957" w:type="dxa"/>
            <w:gridSpan w:val="2"/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Número telefónico:</w:t>
            </w:r>
          </w:p>
        </w:tc>
        <w:bookmarkStart w:id="5" w:name="Text6"/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7E32D8" w:rsidRPr="00AB7775" w:rsidRDefault="007E32D8" w:rsidP="001879E3">
            <w:pPr>
              <w:pStyle w:val="Default"/>
              <w:spacing w:line="200" w:lineRule="exac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noProof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fldChar w:fldCharType="end"/>
            </w:r>
            <w:bookmarkEnd w:id="5"/>
          </w:p>
        </w:tc>
      </w:tr>
    </w:tbl>
    <w:p w:rsidR="007E32D8" w:rsidRPr="00AB7775" w:rsidRDefault="007E32D8" w:rsidP="00586E87">
      <w:pPr>
        <w:pStyle w:val="Default"/>
        <w:pBdr>
          <w:bottom w:val="thickThinSmallGap" w:sz="24" w:space="1" w:color="auto"/>
        </w:pBdr>
        <w:rPr>
          <w:rFonts w:ascii="Arial" w:hAnsi="Arial" w:cs="Arial"/>
          <w:color w:val="auto"/>
          <w:sz w:val="18"/>
          <w:szCs w:val="18"/>
          <w:lang w:val="es-US"/>
        </w:rPr>
      </w:pPr>
    </w:p>
    <w:p w:rsidR="007E32D8" w:rsidRPr="00AB7775" w:rsidRDefault="007E32D8" w:rsidP="00586E87">
      <w:pPr>
        <w:pStyle w:val="Default"/>
        <w:rPr>
          <w:rFonts w:ascii="Arial" w:hAnsi="Arial" w:cs="Arial"/>
          <w:color w:val="auto"/>
          <w:sz w:val="18"/>
          <w:szCs w:val="18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0"/>
      </w:tblGrid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982A8E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bookmarkStart w:id="6" w:name="Text7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 xml:space="preserve">Declaración sobre la Queja: </w:t>
            </w:r>
            <w:r w:rsidR="007E32D8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32D8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="007E32D8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="007E32D8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="007E32D8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7E32D8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7E32D8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7E32D8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7E32D8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7E32D8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6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7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8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9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0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1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2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3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4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5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840B95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6"/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7E32D8" w:rsidP="00840B9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>Fecha en que ocurrió el Suceso:</w:t>
            </w:r>
            <w:bookmarkStart w:id="17" w:name="Text8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 xml:space="preserve">  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7"/>
          </w:p>
        </w:tc>
      </w:tr>
      <w:tr w:rsidR="00EB6F24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EB6F24" w:rsidRPr="00AB7775" w:rsidRDefault="00F44442" w:rsidP="00CD52B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>Fecha en la que</w:t>
            </w:r>
            <w:bookmarkStart w:id="18" w:name="_GoBack"/>
            <w:bookmarkEnd w:id="18"/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 xml:space="preserve"> </w:t>
            </w:r>
            <w:r w:rsidR="00CD52B7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>tomó conocimiento de</w:t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 xml:space="preserve">l Suceso: </w:t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="00EB6F24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EB6F24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EB6F24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EB6F24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EB6F24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EB6F24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</w:p>
        </w:tc>
      </w:tr>
      <w:tr w:rsidR="007E32D8" w:rsidRPr="00AB7775" w:rsidTr="00EB6F24">
        <w:trPr>
          <w:trHeight w:val="432"/>
        </w:trPr>
        <w:tc>
          <w:tcPr>
            <w:tcW w:w="10750" w:type="dxa"/>
            <w:vAlign w:val="center"/>
          </w:tcPr>
          <w:p w:rsidR="007E32D8" w:rsidRPr="00AB7775" w:rsidRDefault="00261A6B" w:rsidP="00261A6B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s-US"/>
              </w:rPr>
            </w:pPr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>Lugar donde ocurrió el Suceso:</w:t>
            </w:r>
            <w:bookmarkStart w:id="19" w:name="Text9"/>
            <w:r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t xml:space="preserve"> </w:t>
            </w:r>
            <w:r w:rsidR="00840B95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40B95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instrText xml:space="preserve"> FORMTEXT </w:instrText>
            </w:r>
            <w:r w:rsidR="00840B95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</w:r>
            <w:r w:rsidR="00840B95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separate"/>
            </w:r>
            <w:r w:rsidR="00840B95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840B95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840B95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840B95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840B95" w:rsidRPr="00AB7775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  <w:lang w:val="es-US" w:bidi="es-ES"/>
              </w:rPr>
              <w:t> </w:t>
            </w:r>
            <w:r w:rsidR="00840B95" w:rsidRPr="00AB7775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es-US" w:bidi="es-ES"/>
              </w:rPr>
              <w:fldChar w:fldCharType="end"/>
            </w:r>
            <w:bookmarkEnd w:id="19"/>
            <w:bookmarkEnd w:id="20"/>
          </w:p>
        </w:tc>
      </w:tr>
    </w:tbl>
    <w:p w:rsidR="007E32D8" w:rsidRPr="00AB7775" w:rsidRDefault="007E32D8" w:rsidP="00494E7A">
      <w:pPr>
        <w:pStyle w:val="Default"/>
        <w:pBdr>
          <w:bottom w:val="thinThickSmallGap" w:sz="24" w:space="0" w:color="auto"/>
        </w:pBdr>
        <w:rPr>
          <w:rFonts w:ascii="AINEPO+Arial" w:hAnsi="AINEPO+Arial" w:cs="AINEPO+Arial"/>
          <w:color w:val="auto"/>
          <w:sz w:val="17"/>
          <w:szCs w:val="17"/>
          <w:lang w:val="es-US"/>
        </w:rPr>
      </w:pPr>
    </w:p>
    <w:p w:rsidR="007E32D8" w:rsidRPr="00AB7775" w:rsidRDefault="007E32D8">
      <w:pPr>
        <w:pStyle w:val="Default"/>
        <w:spacing w:before="10"/>
        <w:ind w:left="865" w:right="3005" w:hanging="600"/>
        <w:rPr>
          <w:rFonts w:ascii="Arial" w:hAnsi="Arial" w:cs="Arial"/>
          <w:b/>
          <w:bCs/>
          <w:color w:val="auto"/>
          <w:sz w:val="16"/>
          <w:szCs w:val="16"/>
          <w:lang w:val="es-US"/>
        </w:rPr>
      </w:pPr>
    </w:p>
    <w:p w:rsidR="00EB6F24" w:rsidRPr="00AB7775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 xml:space="preserve">Los individuos que presentan una queja deben enviar este formulario al Funcionario de Privacidad de cualquier clínica o de la Universidad:  </w:t>
      </w:r>
    </w:p>
    <w:p w:rsidR="00261A6B" w:rsidRPr="00AB7775" w:rsidRDefault="00652471" w:rsidP="001879E3">
      <w:pPr>
        <w:pStyle w:val="Default"/>
        <w:numPr>
          <w:ilvl w:val="0"/>
          <w:numId w:val="1"/>
        </w:numPr>
        <w:spacing w:before="10"/>
        <w:ind w:left="142" w:right="-130" w:hanging="142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 xml:space="preserve">Correo electrónico: </w:t>
      </w:r>
      <w:hyperlink r:id="rId11" w:history="1">
        <w:r w:rsidR="00982A8E" w:rsidRPr="00AB7775">
          <w:rPr>
            <w:rStyle w:val="Hipervnculo"/>
            <w:rFonts w:ascii="Arial" w:eastAsia="Arial" w:hAnsi="Arial" w:cs="Arial"/>
            <w:b/>
            <w:sz w:val="17"/>
            <w:szCs w:val="17"/>
            <w:lang w:val="es-US" w:bidi="es-ES"/>
          </w:rPr>
          <w:t>OU Compliance@ouhsc.edu</w:t>
        </w:r>
      </w:hyperlink>
    </w:p>
    <w:p w:rsidR="009A6336" w:rsidRPr="00AB7775" w:rsidRDefault="00652471" w:rsidP="001879E3">
      <w:pPr>
        <w:pStyle w:val="Default"/>
        <w:numPr>
          <w:ilvl w:val="0"/>
          <w:numId w:val="1"/>
        </w:numPr>
        <w:spacing w:before="10"/>
        <w:ind w:left="142" w:right="-130" w:hanging="142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 xml:space="preserve">Fax: (405) 271-5545 </w:t>
      </w:r>
    </w:p>
    <w:p w:rsidR="00982A8E" w:rsidRPr="00AB7775" w:rsidRDefault="00652471" w:rsidP="001879E3">
      <w:pPr>
        <w:pStyle w:val="Default"/>
        <w:numPr>
          <w:ilvl w:val="0"/>
          <w:numId w:val="1"/>
        </w:numPr>
        <w:spacing w:before="10"/>
        <w:ind w:left="142" w:right="-130" w:hanging="142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>Correo postal: University Privacy Official, University of Oklahoma Health Sciences Center, P O Box 26901, Oklahoma City, OK 73190</w:t>
      </w:r>
    </w:p>
    <w:p w:rsidR="00982A8E" w:rsidRPr="00AB7775" w:rsidRDefault="00982A8E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</w:p>
    <w:p w:rsidR="00982A8E" w:rsidRPr="00AB7775" w:rsidRDefault="00EB6F24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>También se pueden enviar quejas a la Secretaría de Salud y Servicios Humanos, Oficina de Derechos Civiles a la siguiente dirección: DHHS, 1301 Young Street, Suite 1169, Dallas TX, 75202; o comunicarse telefónicamente al (214) 767-4066; (214) 767-8940 TDD.</w:t>
      </w:r>
    </w:p>
    <w:p w:rsidR="00D36704" w:rsidRPr="00AB7775" w:rsidRDefault="00D36704" w:rsidP="00982A8E">
      <w:pPr>
        <w:pStyle w:val="Default"/>
        <w:spacing w:before="10"/>
        <w:ind w:right="-130"/>
        <w:rPr>
          <w:rFonts w:ascii="Arial" w:hAnsi="Arial" w:cs="Arial"/>
          <w:b/>
          <w:bCs/>
          <w:color w:val="auto"/>
          <w:sz w:val="17"/>
          <w:szCs w:val="17"/>
          <w:lang w:val="es-US"/>
        </w:rPr>
      </w:pPr>
    </w:p>
    <w:p w:rsidR="007E32D8" w:rsidRPr="00AB7775" w:rsidRDefault="004016D1" w:rsidP="00840B95">
      <w:pPr>
        <w:pStyle w:val="Default"/>
        <w:spacing w:before="10"/>
        <w:ind w:right="-130"/>
        <w:rPr>
          <w:rFonts w:ascii="Arial" w:hAnsi="Arial" w:cs="Arial"/>
          <w:color w:val="auto"/>
          <w:sz w:val="17"/>
          <w:szCs w:val="17"/>
          <w:lang w:val="es-US"/>
        </w:rPr>
      </w:pPr>
      <w:r w:rsidRPr="00AB7775">
        <w:rPr>
          <w:rFonts w:ascii="Arial" w:eastAsia="Arial" w:hAnsi="Arial" w:cs="Arial"/>
          <w:b/>
          <w:color w:val="auto"/>
          <w:sz w:val="17"/>
          <w:szCs w:val="17"/>
          <w:lang w:val="es-US" w:bidi="es-ES"/>
        </w:rPr>
        <w:t>Los empleados de la Universidad que reciban este Formulario de Queja lo deberán enviar inmediatamente al Oficial de Privacidad de la Universidad o ingresarlo en el sistema de quejas en línea sobre la ley HIPAA de la Universidad, conforme a los procedimientos de su Departamento/Oficina.</w:t>
      </w:r>
    </w:p>
    <w:sectPr w:rsidR="007E32D8" w:rsidRPr="00AB7775" w:rsidSect="00896A64">
      <w:footerReference w:type="default" r:id="rId12"/>
      <w:type w:val="continuous"/>
      <w:pgSz w:w="12240" w:h="15840"/>
      <w:pgMar w:top="380" w:right="740" w:bottom="380" w:left="740" w:header="720" w:footer="5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48" w:rsidRPr="006F4C85" w:rsidRDefault="00914E4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endnote>
  <w:endnote w:type="continuationSeparator" w:id="0">
    <w:p w:rsidR="00914E48" w:rsidRPr="006F4C85" w:rsidRDefault="00914E4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EN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INE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95" w:rsidRDefault="00840B95" w:rsidP="006D2B22">
    <w:pPr>
      <w:tabs>
        <w:tab w:val="center" w:pos="4680"/>
        <w:tab w:val="right" w:pos="9360"/>
      </w:tabs>
      <w:spacing w:after="200" w:line="276" w:lineRule="auto"/>
      <w:ind w:right="280"/>
      <w:contextualSpacing/>
      <w:rPr>
        <w:rFonts w:ascii="Calibri" w:eastAsia="Calibri" w:hAnsi="Calibri"/>
        <w:sz w:val="14"/>
        <w:szCs w:val="14"/>
      </w:rPr>
    </w:pPr>
    <w:r>
      <w:rPr>
        <w:rFonts w:ascii="Calibri" w:eastAsia="Calibri" w:hAnsi="Calibri" w:cs="Calibri"/>
        <w:sz w:val="14"/>
        <w:szCs w:val="14"/>
        <w:lang w:bidi="es-ES"/>
      </w:rPr>
      <w:t>© 05/2018</w:t>
    </w:r>
    <w:r w:rsidR="00AB7775">
      <w:rPr>
        <w:rFonts w:ascii="Calibri" w:eastAsia="Calibri" w:hAnsi="Calibri" w:cs="Calibri"/>
        <w:sz w:val="14"/>
        <w:szCs w:val="14"/>
        <w:lang w:bidi="es-ES"/>
      </w:rPr>
      <w:tab/>
    </w:r>
    <w:r>
      <w:rPr>
        <w:rFonts w:ascii="Calibri" w:eastAsia="Calibri" w:hAnsi="Calibri" w:cs="Calibri"/>
        <w:b/>
        <w:sz w:val="14"/>
        <w:szCs w:val="14"/>
        <w:lang w:bidi="es-ES"/>
      </w:rPr>
      <w:t>Archivo en el Expediente del Paciente</w:t>
    </w:r>
    <w:r>
      <w:rPr>
        <w:rFonts w:ascii="Calibri" w:eastAsia="Calibri" w:hAnsi="Calibri" w:cs="Calibri"/>
        <w:sz w:val="14"/>
        <w:szCs w:val="14"/>
        <w:lang w:bidi="es-ES"/>
      </w:rPr>
      <w:tab/>
    </w:r>
    <w:r w:rsidR="006D2B22">
      <w:rPr>
        <w:rFonts w:ascii="Calibri" w:eastAsia="Calibri" w:hAnsi="Calibri" w:cs="Calibri"/>
        <w:sz w:val="14"/>
        <w:szCs w:val="14"/>
        <w:lang w:bidi="es-ES"/>
      </w:rPr>
      <w:t xml:space="preserve">                                                                                                               </w:t>
    </w:r>
    <w:r>
      <w:rPr>
        <w:rFonts w:ascii="Calibri" w:eastAsia="Calibri" w:hAnsi="Calibri" w:cs="Calibri"/>
        <w:sz w:val="14"/>
        <w:szCs w:val="14"/>
        <w:lang w:bidi="es-ES"/>
      </w:rPr>
      <w:t xml:space="preserve">    Documento HIPPA</w:t>
    </w:r>
  </w:p>
  <w:p w:rsidR="007E32D8" w:rsidRPr="00840B95" w:rsidRDefault="00840B95" w:rsidP="00AB7775">
    <w:pPr>
      <w:tabs>
        <w:tab w:val="left" w:pos="1102"/>
        <w:tab w:val="center" w:pos="5490"/>
        <w:tab w:val="right" w:pos="9360"/>
        <w:tab w:val="right" w:pos="10800"/>
      </w:tabs>
      <w:spacing w:line="276" w:lineRule="auto"/>
      <w:ind w:right="280"/>
      <w:contextualSpacing/>
      <w:jc w:val="right"/>
    </w:pPr>
    <w:r>
      <w:rPr>
        <w:rFonts w:ascii="Calibri" w:eastAsia="Calibri" w:hAnsi="Calibri" w:cs="Calibri"/>
        <w:sz w:val="14"/>
        <w:szCs w:val="14"/>
        <w:lang w:bidi="es-ES"/>
      </w:rPr>
      <w:t>Conservar durante un período mínimo de 6 años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48" w:rsidRPr="006F4C85" w:rsidRDefault="00914E48">
      <w:pPr>
        <w:rPr>
          <w:sz w:val="23"/>
          <w:szCs w:val="23"/>
        </w:rPr>
      </w:pPr>
      <w:r w:rsidRPr="006F4C85">
        <w:rPr>
          <w:sz w:val="23"/>
          <w:szCs w:val="23"/>
        </w:rPr>
        <w:separator/>
      </w:r>
    </w:p>
  </w:footnote>
  <w:footnote w:type="continuationSeparator" w:id="0">
    <w:p w:rsidR="00914E48" w:rsidRPr="006F4C85" w:rsidRDefault="00914E48">
      <w:pPr>
        <w:rPr>
          <w:sz w:val="23"/>
          <w:szCs w:val="23"/>
        </w:rPr>
      </w:pPr>
      <w:r w:rsidRPr="006F4C8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7E1"/>
    <w:multiLevelType w:val="hybridMultilevel"/>
    <w:tmpl w:val="8264C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9"/>
    <w:rsid w:val="00010B1D"/>
    <w:rsid w:val="00015897"/>
    <w:rsid w:val="00026BED"/>
    <w:rsid w:val="00030DD9"/>
    <w:rsid w:val="00064BB0"/>
    <w:rsid w:val="000976F0"/>
    <w:rsid w:val="000A168F"/>
    <w:rsid w:val="000A302C"/>
    <w:rsid w:val="000B1962"/>
    <w:rsid w:val="00107A72"/>
    <w:rsid w:val="00125D7B"/>
    <w:rsid w:val="001879E3"/>
    <w:rsid w:val="00190FA2"/>
    <w:rsid w:val="001A46F0"/>
    <w:rsid w:val="001C0633"/>
    <w:rsid w:val="001F29A9"/>
    <w:rsid w:val="001F4BC9"/>
    <w:rsid w:val="00235AB1"/>
    <w:rsid w:val="00252B94"/>
    <w:rsid w:val="00261A6B"/>
    <w:rsid w:val="00262502"/>
    <w:rsid w:val="00272260"/>
    <w:rsid w:val="002813CB"/>
    <w:rsid w:val="002E6B8C"/>
    <w:rsid w:val="00332200"/>
    <w:rsid w:val="00373FC0"/>
    <w:rsid w:val="003845FD"/>
    <w:rsid w:val="003A5F88"/>
    <w:rsid w:val="003B4347"/>
    <w:rsid w:val="004016D1"/>
    <w:rsid w:val="004208C7"/>
    <w:rsid w:val="0042288D"/>
    <w:rsid w:val="0042485F"/>
    <w:rsid w:val="00426B20"/>
    <w:rsid w:val="00435AE0"/>
    <w:rsid w:val="004446A5"/>
    <w:rsid w:val="00465166"/>
    <w:rsid w:val="00473883"/>
    <w:rsid w:val="00494E7A"/>
    <w:rsid w:val="00502435"/>
    <w:rsid w:val="00516D1C"/>
    <w:rsid w:val="00574624"/>
    <w:rsid w:val="00582C7F"/>
    <w:rsid w:val="005836E6"/>
    <w:rsid w:val="00586E87"/>
    <w:rsid w:val="00587193"/>
    <w:rsid w:val="005A56F7"/>
    <w:rsid w:val="005C0022"/>
    <w:rsid w:val="005C5942"/>
    <w:rsid w:val="00640F35"/>
    <w:rsid w:val="006506B3"/>
    <w:rsid w:val="00652471"/>
    <w:rsid w:val="00673489"/>
    <w:rsid w:val="00680B78"/>
    <w:rsid w:val="00693B4C"/>
    <w:rsid w:val="00694EA1"/>
    <w:rsid w:val="006C1AD5"/>
    <w:rsid w:val="006D2B22"/>
    <w:rsid w:val="006D62C7"/>
    <w:rsid w:val="006D76A6"/>
    <w:rsid w:val="006F4C85"/>
    <w:rsid w:val="00714915"/>
    <w:rsid w:val="007238CF"/>
    <w:rsid w:val="00740277"/>
    <w:rsid w:val="0079554F"/>
    <w:rsid w:val="007E32D8"/>
    <w:rsid w:val="007F2E12"/>
    <w:rsid w:val="00821729"/>
    <w:rsid w:val="00825FB7"/>
    <w:rsid w:val="0083587E"/>
    <w:rsid w:val="00840B95"/>
    <w:rsid w:val="00852108"/>
    <w:rsid w:val="00870AB6"/>
    <w:rsid w:val="00887451"/>
    <w:rsid w:val="00896A64"/>
    <w:rsid w:val="008C228F"/>
    <w:rsid w:val="008D3867"/>
    <w:rsid w:val="008D5748"/>
    <w:rsid w:val="00914E48"/>
    <w:rsid w:val="00962751"/>
    <w:rsid w:val="00963FE7"/>
    <w:rsid w:val="00982A8E"/>
    <w:rsid w:val="009A6336"/>
    <w:rsid w:val="009F202E"/>
    <w:rsid w:val="00A35C3A"/>
    <w:rsid w:val="00A85033"/>
    <w:rsid w:val="00AA0363"/>
    <w:rsid w:val="00AB2110"/>
    <w:rsid w:val="00AB7775"/>
    <w:rsid w:val="00AC3279"/>
    <w:rsid w:val="00B66FFC"/>
    <w:rsid w:val="00BC194C"/>
    <w:rsid w:val="00BC33D4"/>
    <w:rsid w:val="00C02641"/>
    <w:rsid w:val="00C2476E"/>
    <w:rsid w:val="00C8097A"/>
    <w:rsid w:val="00CD52B7"/>
    <w:rsid w:val="00CE5CF0"/>
    <w:rsid w:val="00D36704"/>
    <w:rsid w:val="00D51208"/>
    <w:rsid w:val="00D91512"/>
    <w:rsid w:val="00DA335A"/>
    <w:rsid w:val="00DA76A2"/>
    <w:rsid w:val="00DE413D"/>
    <w:rsid w:val="00DE5E9E"/>
    <w:rsid w:val="00DF2BC5"/>
    <w:rsid w:val="00E50DA0"/>
    <w:rsid w:val="00E92949"/>
    <w:rsid w:val="00E932E4"/>
    <w:rsid w:val="00EA3CC8"/>
    <w:rsid w:val="00EB6F24"/>
    <w:rsid w:val="00EE4DEA"/>
    <w:rsid w:val="00F2362F"/>
    <w:rsid w:val="00F362CF"/>
    <w:rsid w:val="00F44442"/>
    <w:rsid w:val="00F74BE5"/>
    <w:rsid w:val="00F91B9F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31D55"/>
  <w15:docId w15:val="{9A4F3DBF-E1CA-4B55-8DF9-01CBD67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25D7B"/>
    <w:pPr>
      <w:widowControl w:val="0"/>
      <w:autoSpaceDE w:val="0"/>
      <w:autoSpaceDN w:val="0"/>
      <w:adjustRightInd w:val="0"/>
    </w:pPr>
    <w:rPr>
      <w:rFonts w:ascii="AINENE+Arial,Bold" w:hAnsi="AINENE+Arial,Bold" w:cs="AINENE+Arial,Bol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25D7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220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25D7B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51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C2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22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62502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locked/>
    <w:rsid w:val="00840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840B95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%20Compliance@ouhs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0" ma:contentTypeDescription="Create a new document." ma:contentTypeScope="" ma:versionID="5c47e56e5a9fbe3b5f6622d1a21ae479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036d379969817865df3ed12d4c59b641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92A5B-8968-433B-B199-C66F3A505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C7A73-9DE0-440B-B4FA-4166FF074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customXml/itemProps3.xml><?xml version="1.0" encoding="utf-8"?>
<ds:datastoreItem xmlns:ds="http://schemas.openxmlformats.org/officeDocument/2006/customXml" ds:itemID="{61861DA0-BFF0-44C4-8493-F78E1649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PresentationFormat>14|.DOCX</PresentationFormat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Slide 1</vt:lpstr>
      <vt:lpstr>Slide 1</vt:lpstr>
    </vt:vector>
  </TitlesOfParts>
  <Company>OUHSC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dhodges</dc:creator>
  <cp:lastModifiedBy>HTT</cp:lastModifiedBy>
  <cp:revision>5</cp:revision>
  <cp:lastPrinted>2018-04-26T15:40:00Z</cp:lastPrinted>
  <dcterms:created xsi:type="dcterms:W3CDTF">2018-05-15T18:54:00Z</dcterms:created>
  <dcterms:modified xsi:type="dcterms:W3CDTF">2018-05-15T18:55:00Z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